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AF112">
      <w:pPr>
        <w:ind w:firstLine="0" w:firstLineChars="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  <w:bookmarkStart w:id="0" w:name="_GoBack"/>
      <w:bookmarkEnd w:id="0"/>
    </w:p>
    <w:p w14:paraId="021E2961">
      <w:pPr>
        <w:ind w:firstLine="0" w:firstLineChars="0"/>
        <w:jc w:val="left"/>
        <w:rPr>
          <w:rFonts w:ascii="黑体" w:hAnsi="黑体" w:eastAsia="黑体" w:cs="黑体"/>
        </w:rPr>
      </w:pPr>
    </w:p>
    <w:p w14:paraId="27470DC2">
      <w:pPr>
        <w:keepNext/>
        <w:keepLines/>
        <w:ind w:firstLine="0" w:firstLineChars="0"/>
        <w:jc w:val="center"/>
        <w:outlineLvl w:val="0"/>
        <w:rPr>
          <w:rFonts w:ascii="方正小标宋简体" w:eastAsia="方正小标宋简体" w:cs="Times New Roman"/>
          <w:kern w:val="44"/>
          <w:sz w:val="44"/>
          <w:szCs w:val="44"/>
        </w:rPr>
      </w:pPr>
      <w:r>
        <w:rPr>
          <w:rFonts w:hint="eastAsia" w:ascii="方正小标宋简体" w:eastAsia="方正小标宋简体" w:cs="Times New Roman"/>
          <w:kern w:val="44"/>
          <w:sz w:val="44"/>
          <w:szCs w:val="44"/>
        </w:rPr>
        <w:t>申报材料自查提示表</w:t>
      </w:r>
    </w:p>
    <w:p w14:paraId="738AAD55">
      <w:pPr>
        <w:ind w:firstLine="0" w:firstLineChars="0"/>
        <w:jc w:val="left"/>
        <w:rPr>
          <w:rFonts w:ascii="黑体" w:hAnsi="黑体" w:eastAsia="黑体" w:cs="黑体"/>
        </w:rPr>
      </w:pPr>
    </w:p>
    <w:p w14:paraId="700D8A76">
      <w:pPr>
        <w:ind w:firstLine="640"/>
      </w:pPr>
      <w:r>
        <w:rPr>
          <w:rFonts w:hint="eastAsia"/>
        </w:rPr>
        <w:t>以下情形将可能导致申报不予受理或形式审查不通过：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363"/>
        <w:gridCol w:w="4768"/>
      </w:tblGrid>
      <w:tr w14:paraId="66AB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1" w:type="pct"/>
            <w:vAlign w:val="center"/>
          </w:tcPr>
          <w:p w14:paraId="41BAB257">
            <w:pPr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56" w:type="pct"/>
            <w:vAlign w:val="center"/>
          </w:tcPr>
          <w:p w14:paraId="0327315D">
            <w:pPr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容易造成申报不予受理或形式审查不通过的主要条款</w:t>
            </w:r>
          </w:p>
        </w:tc>
        <w:tc>
          <w:tcPr>
            <w:tcW w:w="2631" w:type="pct"/>
            <w:vAlign w:val="center"/>
          </w:tcPr>
          <w:p w14:paraId="76E5DFBB">
            <w:pPr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申报材料要求</w:t>
            </w:r>
          </w:p>
        </w:tc>
      </w:tr>
      <w:tr w14:paraId="67E5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pct"/>
            <w:vAlign w:val="center"/>
          </w:tcPr>
          <w:p w14:paraId="24743394">
            <w:pPr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856" w:type="pct"/>
            <w:vAlign w:val="center"/>
          </w:tcPr>
          <w:p w14:paraId="4060FB32"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参与申报资格</w:t>
            </w:r>
          </w:p>
        </w:tc>
        <w:tc>
          <w:tcPr>
            <w:tcW w:w="2631" w:type="pct"/>
            <w:vAlign w:val="center"/>
          </w:tcPr>
          <w:p w14:paraId="08BCC9B3"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详见申报通知“一、申报要求”</w:t>
            </w:r>
          </w:p>
        </w:tc>
      </w:tr>
      <w:tr w14:paraId="77F2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pct"/>
            <w:vAlign w:val="center"/>
          </w:tcPr>
          <w:p w14:paraId="38A0335E">
            <w:pPr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856" w:type="pct"/>
            <w:vAlign w:val="center"/>
          </w:tcPr>
          <w:p w14:paraId="19A282B1"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签字盖章</w:t>
            </w:r>
          </w:p>
        </w:tc>
        <w:tc>
          <w:tcPr>
            <w:tcW w:w="2631" w:type="pct"/>
            <w:vAlign w:val="center"/>
          </w:tcPr>
          <w:p w14:paraId="7C8EB547"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申报材料要求加盖申报单位章和法定代表人或其授权代表签字盖章</w:t>
            </w:r>
          </w:p>
        </w:tc>
      </w:tr>
      <w:tr w14:paraId="7F70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pct"/>
            <w:vAlign w:val="center"/>
          </w:tcPr>
          <w:p w14:paraId="45BBEB3A">
            <w:pPr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856" w:type="pct"/>
            <w:vAlign w:val="center"/>
          </w:tcPr>
          <w:p w14:paraId="0AEC94C9"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联合申报协议</w:t>
            </w:r>
          </w:p>
        </w:tc>
        <w:tc>
          <w:tcPr>
            <w:tcW w:w="2631" w:type="pct"/>
            <w:vAlign w:val="center"/>
          </w:tcPr>
          <w:p w14:paraId="1F40BA26"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联合体申报，按申报书要求提供</w:t>
            </w:r>
          </w:p>
          <w:p w14:paraId="05A3F60E"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联合申报协议</w:t>
            </w:r>
          </w:p>
        </w:tc>
      </w:tr>
      <w:tr w14:paraId="1E74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pct"/>
            <w:vAlign w:val="center"/>
          </w:tcPr>
          <w:p w14:paraId="22048F22">
            <w:pPr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856" w:type="pct"/>
            <w:vAlign w:val="center"/>
          </w:tcPr>
          <w:p w14:paraId="09B07CC3"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申报材料装订</w:t>
            </w:r>
          </w:p>
        </w:tc>
        <w:tc>
          <w:tcPr>
            <w:tcW w:w="2631" w:type="pct"/>
            <w:vAlign w:val="center"/>
          </w:tcPr>
          <w:p w14:paraId="5BCDD17B"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申报材料采用胶装，不得活页装订</w:t>
            </w:r>
          </w:p>
        </w:tc>
      </w:tr>
    </w:tbl>
    <w:p w14:paraId="7FCAA1AE">
      <w:pPr>
        <w:ind w:firstLine="640"/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70FC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5000" w:type="pct"/>
          </w:tcPr>
          <w:p w14:paraId="6FF409C1">
            <w:pPr>
              <w:ind w:firstLine="64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我单位已知悉本表所提内容，并按申报通知要求编制申报材料，如有疏漏，后果自负。</w:t>
            </w:r>
          </w:p>
          <w:p w14:paraId="3C2D23DD">
            <w:pPr>
              <w:ind w:firstLine="640"/>
              <w:rPr>
                <w:i/>
              </w:rPr>
            </w:pPr>
            <w:r>
              <w:rPr>
                <w:rFonts w:hint="eastAsia"/>
                <w:i/>
              </w:rPr>
              <w:t>（请牵头单位法人代表或授权代表将上述文字在下面空白处手抄一遍。）</w:t>
            </w:r>
          </w:p>
          <w:p w14:paraId="0ECCC91A">
            <w:pPr>
              <w:ind w:firstLine="640"/>
            </w:pPr>
          </w:p>
          <w:p w14:paraId="62A0CA30">
            <w:pPr>
              <w:ind w:firstLine="0" w:firstLineChars="0"/>
            </w:pPr>
          </w:p>
          <w:p w14:paraId="179145E5">
            <w:pPr>
              <w:ind w:firstLine="2560" w:firstLineChars="800"/>
              <w:rPr>
                <w:u w:val="single"/>
              </w:rPr>
            </w:pPr>
            <w:r>
              <w:rPr>
                <w:rFonts w:hint="eastAsia"/>
              </w:rPr>
              <w:t>牵头单位名称：（盖章）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14:paraId="2690CEDD">
            <w:pPr>
              <w:ind w:firstLine="960" w:firstLineChars="300"/>
            </w:pPr>
            <w:r>
              <w:rPr>
                <w:rFonts w:hint="eastAsia"/>
              </w:rPr>
              <w:t xml:space="preserve">法人代表或授权代表：（签字或盖章）             </w:t>
            </w:r>
          </w:p>
        </w:tc>
      </w:tr>
    </w:tbl>
    <w:p w14:paraId="68E992C9"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FFBBD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7F3C5">
                          <w:pPr>
                            <w:pStyle w:val="4"/>
                            <w:tabs>
                              <w:tab w:val="right" w:pos="7088"/>
                              <w:tab w:val="clear" w:pos="8306"/>
                            </w:tabs>
                            <w:ind w:left="320" w:right="320" w:rightChars="100" w:firstLine="280" w:firstLineChars="10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7F3C5">
                    <w:pPr>
                      <w:pStyle w:val="4"/>
                      <w:tabs>
                        <w:tab w:val="right" w:pos="7088"/>
                        <w:tab w:val="clear" w:pos="8306"/>
                      </w:tabs>
                      <w:ind w:left="320" w:right="320" w:rightChars="100" w:firstLine="280" w:firstLineChars="10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1"/>
                      </w:rPr>
                      <w:t>—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t>1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2288C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F4C14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7AC3C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77385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01978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ZTgwNDhjY2IwYTYwZWE1NDU5OTcwNzhjYjBjMGMifQ=="/>
  </w:docVars>
  <w:rsids>
    <w:rsidRoot w:val="000E1350"/>
    <w:rsid w:val="000E1350"/>
    <w:rsid w:val="004E6AB1"/>
    <w:rsid w:val="00D16878"/>
    <w:rsid w:val="06BA3ED1"/>
    <w:rsid w:val="0A5166F5"/>
    <w:rsid w:val="15C2106B"/>
    <w:rsid w:val="2F602A94"/>
    <w:rsid w:val="335A6033"/>
    <w:rsid w:val="54EA6C8E"/>
    <w:rsid w:val="5EE2308D"/>
    <w:rsid w:val="72036FEB"/>
    <w:rsid w:val="76C55249"/>
    <w:rsid w:val="79D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2">
    <w:name w:val="heading 6"/>
    <w:basedOn w:val="1"/>
    <w:next w:val="1"/>
    <w:autoRedefine/>
    <w:qFormat/>
    <w:uiPriority w:val="0"/>
    <w:pPr>
      <w:keepNext/>
      <w:keepLines/>
      <w:spacing w:before="240" w:after="64" w:line="320" w:lineRule="atLeast"/>
      <w:outlineLvl w:val="5"/>
    </w:pPr>
    <w:rPr>
      <w:rFonts w:ascii="Cambria" w:hAnsi="Cambria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2</Lines>
  <Paragraphs>1</Paragraphs>
  <TotalTime>1</TotalTime>
  <ScaleCrop>false</ScaleCrop>
  <LinksUpToDate>false</LinksUpToDate>
  <CharactersWithSpaces>293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2024-01-30T06:03:00Z</dcterms:created>
  <dc:creator>zheng</dc:creator>
  <cp:lastModifiedBy>zheng</cp:lastModifiedBy>
  <dcterms:modified xsi:type="dcterms:W3CDTF">2024-11-20T07:54:31Z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4956CE9BC66A41718147601BE8DDF40D_13</vt:lpwstr>
  </property>
</Properties>
</file>